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1EF" w:rsidRDefault="009A11EF" w:rsidP="009A11EF">
      <w:pPr>
        <w:rPr>
          <w:b/>
          <w:sz w:val="28"/>
          <w:szCs w:val="28"/>
        </w:rPr>
      </w:pPr>
      <w:r w:rsidRPr="00F2114F">
        <w:rPr>
          <w:rFonts w:cs="Helvetica"/>
          <w:b/>
          <w:noProof/>
          <w:shd w:val="clear" w:color="auto" w:fill="FFFFFF"/>
          <w:lang w:eastAsia="el-GR"/>
        </w:rPr>
        <w:drawing>
          <wp:inline distT="0" distB="0" distL="0" distR="0" wp14:anchorId="63A9EAC6" wp14:editId="08A0909D">
            <wp:extent cx="1803238" cy="533400"/>
            <wp:effectExtent l="0" t="0" r="6985" b="0"/>
            <wp:docPr id="1" name="Picture 1" descr="Z:\2. Υλικό Προβολής\6. Logos of CERTH\new logos\liana\EKETA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Z:\2. Υλικό Προβολής\6. Logos of CERTH\new logos\liana\EKETA 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026" cy="53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1EF" w:rsidRDefault="009A11EF" w:rsidP="009A11EF">
      <w:pPr>
        <w:rPr>
          <w:b/>
          <w:sz w:val="28"/>
          <w:szCs w:val="28"/>
        </w:rPr>
      </w:pPr>
    </w:p>
    <w:p w:rsidR="009A11EF" w:rsidRDefault="009A11EF" w:rsidP="009A11EF">
      <w:pPr>
        <w:rPr>
          <w:b/>
          <w:sz w:val="28"/>
          <w:szCs w:val="28"/>
        </w:rPr>
      </w:pPr>
    </w:p>
    <w:p w:rsidR="009A11EF" w:rsidRDefault="009A11EF" w:rsidP="009A11EF">
      <w:pPr>
        <w:jc w:val="center"/>
        <w:rPr>
          <w:b/>
          <w:sz w:val="28"/>
          <w:szCs w:val="28"/>
        </w:rPr>
      </w:pPr>
      <w:r w:rsidRPr="0082470B">
        <w:rPr>
          <w:b/>
          <w:sz w:val="28"/>
          <w:szCs w:val="28"/>
        </w:rPr>
        <w:t>Δελτίο Τύπου</w:t>
      </w:r>
    </w:p>
    <w:p w:rsidR="009A11EF" w:rsidRPr="00ED6893" w:rsidRDefault="0063447C" w:rsidP="009A11EF">
      <w:pPr>
        <w:ind w:right="-625"/>
        <w:jc w:val="right"/>
        <w:rPr>
          <w:b/>
          <w:sz w:val="28"/>
          <w:szCs w:val="28"/>
        </w:rPr>
      </w:pPr>
      <w:r>
        <w:rPr>
          <w:rFonts w:cs="Times New Roman"/>
          <w:sz w:val="24"/>
          <w:szCs w:val="24"/>
        </w:rPr>
        <w:t>Θεσσαλονίκη</w:t>
      </w:r>
      <w:r w:rsidRPr="00132A53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25</w:t>
      </w:r>
      <w:r w:rsidR="009A11EF">
        <w:rPr>
          <w:rFonts w:cs="Times New Roman"/>
          <w:sz w:val="24"/>
          <w:szCs w:val="24"/>
        </w:rPr>
        <w:t xml:space="preserve"> Απριλίου 2023</w:t>
      </w:r>
    </w:p>
    <w:p w:rsidR="009A11EF" w:rsidRDefault="009A11EF" w:rsidP="009A11EF">
      <w:pPr>
        <w:jc w:val="right"/>
        <w:rPr>
          <w:rFonts w:cs="Times New Roman"/>
          <w:sz w:val="24"/>
          <w:szCs w:val="24"/>
        </w:rPr>
      </w:pPr>
    </w:p>
    <w:p w:rsidR="009A11EF" w:rsidRPr="00D8198B" w:rsidRDefault="00D8198B" w:rsidP="009A1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-567" w:right="-4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Ανάπτυξη</w:t>
      </w:r>
      <w:r w:rsidR="004661CC" w:rsidRPr="00D4658F">
        <w:rPr>
          <w:b/>
          <w:sz w:val="26"/>
          <w:szCs w:val="26"/>
        </w:rPr>
        <w:t xml:space="preserve"> </w:t>
      </w:r>
      <w:r w:rsidR="004661CC">
        <w:rPr>
          <w:b/>
          <w:sz w:val="26"/>
          <w:szCs w:val="26"/>
        </w:rPr>
        <w:t>δύο</w:t>
      </w:r>
      <w:r>
        <w:rPr>
          <w:b/>
          <w:sz w:val="26"/>
          <w:szCs w:val="26"/>
        </w:rPr>
        <w:t xml:space="preserve"> καινοτόμων χημικών </w:t>
      </w:r>
      <w:r w:rsidR="004661CC">
        <w:rPr>
          <w:b/>
          <w:sz w:val="26"/>
          <w:szCs w:val="26"/>
        </w:rPr>
        <w:t xml:space="preserve">ουσιών για την προστασία από </w:t>
      </w:r>
      <w:r>
        <w:rPr>
          <w:b/>
          <w:sz w:val="26"/>
          <w:szCs w:val="26"/>
        </w:rPr>
        <w:t xml:space="preserve"> το</w:t>
      </w:r>
      <w:r w:rsidR="004661CC">
        <w:rPr>
          <w:b/>
          <w:sz w:val="26"/>
          <w:szCs w:val="26"/>
        </w:rPr>
        <w:t>ν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κορονοϊ</w:t>
      </w:r>
      <w:r w:rsidR="004661CC">
        <w:rPr>
          <w:b/>
          <w:sz w:val="26"/>
          <w:szCs w:val="26"/>
        </w:rPr>
        <w:t>ό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SARS</w:t>
      </w:r>
      <w:r w:rsidRPr="00D8198B">
        <w:rPr>
          <w:b/>
          <w:sz w:val="26"/>
          <w:szCs w:val="26"/>
        </w:rPr>
        <w:t>-</w:t>
      </w:r>
      <w:proofErr w:type="spellStart"/>
      <w:r>
        <w:rPr>
          <w:b/>
          <w:sz w:val="26"/>
          <w:szCs w:val="26"/>
          <w:lang w:val="en-US"/>
        </w:rPr>
        <w:t>CoV</w:t>
      </w:r>
      <w:proofErr w:type="spellEnd"/>
      <w:r w:rsidRPr="00D8198B">
        <w:rPr>
          <w:b/>
          <w:sz w:val="26"/>
          <w:szCs w:val="26"/>
        </w:rPr>
        <w:t>-2</w:t>
      </w:r>
    </w:p>
    <w:p w:rsidR="00D8198B" w:rsidRDefault="00D8198B" w:rsidP="00D8198B">
      <w:pPr>
        <w:spacing w:line="360" w:lineRule="auto"/>
        <w:ind w:left="-709" w:right="-625"/>
        <w:jc w:val="both"/>
        <w:rPr>
          <w:rFonts w:ascii="Arial" w:hAnsi="Arial" w:cs="Arial"/>
          <w:sz w:val="24"/>
          <w:szCs w:val="24"/>
        </w:rPr>
      </w:pPr>
    </w:p>
    <w:p w:rsidR="00D8198B" w:rsidRPr="00D8198B" w:rsidRDefault="00D8198B" w:rsidP="004661CC">
      <w:pPr>
        <w:spacing w:after="120" w:line="288" w:lineRule="auto"/>
        <w:ind w:left="-709" w:right="-624"/>
        <w:jc w:val="both"/>
        <w:rPr>
          <w:rFonts w:cs="Arial"/>
        </w:rPr>
      </w:pPr>
      <w:r w:rsidRPr="00D8198B">
        <w:rPr>
          <w:rFonts w:cs="Arial"/>
        </w:rPr>
        <w:t xml:space="preserve">Η νόσος COVID-19 οφείλεται στον </w:t>
      </w:r>
      <w:proofErr w:type="spellStart"/>
      <w:r w:rsidRPr="00D8198B">
        <w:rPr>
          <w:rFonts w:cs="Arial"/>
        </w:rPr>
        <w:t>κορονοϊό</w:t>
      </w:r>
      <w:proofErr w:type="spellEnd"/>
      <w:r w:rsidRPr="00D8198B">
        <w:rPr>
          <w:rFonts w:cs="Arial"/>
        </w:rPr>
        <w:t xml:space="preserve"> SARS-CoV-2 που μπορεί να προκαλέσει βαρύ οξύ αναπνευστικό σύνδρομο. Ο ιός εισέρχεται στον οργανισμό μέσω της πρωτεΐνης ακίδας S</w:t>
      </w:r>
      <w:r w:rsidR="004661CC" w:rsidRPr="004661CC">
        <w:rPr>
          <w:rFonts w:cs="Arial"/>
        </w:rPr>
        <w:t>,</w:t>
      </w:r>
      <w:r w:rsidRPr="00D8198B">
        <w:rPr>
          <w:rFonts w:cs="Arial"/>
        </w:rPr>
        <w:t xml:space="preserve"> η οποία </w:t>
      </w:r>
      <w:proofErr w:type="spellStart"/>
      <w:r w:rsidRPr="00D8198B">
        <w:rPr>
          <w:rFonts w:cs="Arial"/>
        </w:rPr>
        <w:t>αλληλεπιδρά</w:t>
      </w:r>
      <w:proofErr w:type="spellEnd"/>
      <w:r w:rsidRPr="00D8198B">
        <w:rPr>
          <w:rFonts w:cs="Arial"/>
        </w:rPr>
        <w:t xml:space="preserve"> με τον υποδοχέα ACE2 στην επιφάνεια των ανθρώπινων κυττάρων. Επομένως, η φαρμακολογική στόχευση αυτής της αλληλεπίδρασης θα μπορούσε να αποτρέψει τη μόλυνση ή την εξάπλωση του ιού στο εσωτερικό του οργανισμού. </w:t>
      </w:r>
    </w:p>
    <w:p w:rsidR="00D8198B" w:rsidRPr="00D4658F" w:rsidRDefault="00D8198B" w:rsidP="004661CC">
      <w:pPr>
        <w:spacing w:after="120" w:line="288" w:lineRule="auto"/>
        <w:ind w:left="-709" w:right="-624"/>
        <w:jc w:val="both"/>
        <w:rPr>
          <w:rFonts w:cs="Arial"/>
          <w:b/>
        </w:rPr>
      </w:pPr>
      <w:r w:rsidRPr="00D8198B">
        <w:rPr>
          <w:rFonts w:cs="Arial"/>
        </w:rPr>
        <w:t xml:space="preserve">Η διεπιστημονική ομάδα που συγκροτήθηκε από τους Ερευνητές Σπύρο Πετράκη, Πέτρο Δάρα και Κώστα Σταματόπουλο (Εθνικό Κέντρο Έρευνας και Τεχνολογικής Ανάπτυξης), Θεοδώρα Καλογεροπούλου, Μαρία Κουφάκη και Δημήτριο </w:t>
      </w:r>
      <w:proofErr w:type="spellStart"/>
      <w:r w:rsidRPr="00D8198B">
        <w:rPr>
          <w:rFonts w:cs="Arial"/>
        </w:rPr>
        <w:t>Παπαχατζή</w:t>
      </w:r>
      <w:proofErr w:type="spellEnd"/>
      <w:r w:rsidRPr="00D8198B">
        <w:rPr>
          <w:rFonts w:cs="Arial"/>
        </w:rPr>
        <w:t xml:space="preserve"> (Εθνικό Ίδρυμα Ερευνών), Ιωάννη </w:t>
      </w:r>
      <w:proofErr w:type="spellStart"/>
      <w:r w:rsidRPr="00D8198B">
        <w:rPr>
          <w:rFonts w:cs="Arial"/>
        </w:rPr>
        <w:t>Καρακασιλιώτη</w:t>
      </w:r>
      <w:proofErr w:type="spellEnd"/>
      <w:r w:rsidRPr="00D8198B">
        <w:rPr>
          <w:rFonts w:cs="Arial"/>
        </w:rPr>
        <w:t xml:space="preserve"> (Δημοκρίτειο Πανεπιστήμιο Θράκης), Βασίλειο </w:t>
      </w:r>
      <w:proofErr w:type="spellStart"/>
      <w:r w:rsidRPr="00D8198B">
        <w:rPr>
          <w:rFonts w:cs="Arial"/>
        </w:rPr>
        <w:t>Γοργούλη</w:t>
      </w:r>
      <w:proofErr w:type="spellEnd"/>
      <w:r w:rsidRPr="00D8198B">
        <w:rPr>
          <w:rFonts w:cs="Arial"/>
        </w:rPr>
        <w:t xml:space="preserve"> (Εθνικό και Καποδιστριακό Πανεπιστήμιο Αθηνών) και τους συνεργάτες τους (Ιωάννη Γκέκα, Απόστολο </w:t>
      </w:r>
      <w:proofErr w:type="spellStart"/>
      <w:r w:rsidRPr="00D8198B">
        <w:rPr>
          <w:rFonts w:cs="Arial"/>
        </w:rPr>
        <w:t>Αξενόπουλο</w:t>
      </w:r>
      <w:proofErr w:type="spellEnd"/>
      <w:r w:rsidRPr="00D8198B">
        <w:rPr>
          <w:rFonts w:cs="Arial"/>
        </w:rPr>
        <w:t xml:space="preserve">, Στέλιο Μυλωνά, Σωτήρη </w:t>
      </w:r>
      <w:proofErr w:type="spellStart"/>
      <w:r w:rsidRPr="00D8198B">
        <w:rPr>
          <w:rFonts w:cs="Arial"/>
        </w:rPr>
        <w:t>Κατσαμάκα</w:t>
      </w:r>
      <w:proofErr w:type="spellEnd"/>
      <w:r w:rsidRPr="00D8198B">
        <w:rPr>
          <w:rFonts w:cs="Arial"/>
        </w:rPr>
        <w:t xml:space="preserve">, Μάριο Δημητρίου, Θεανώ </w:t>
      </w:r>
      <w:proofErr w:type="spellStart"/>
      <w:r w:rsidRPr="00D8198B">
        <w:rPr>
          <w:rFonts w:cs="Arial"/>
        </w:rPr>
        <w:t>Φωτοπούλου</w:t>
      </w:r>
      <w:proofErr w:type="spellEnd"/>
      <w:r w:rsidRPr="00D8198B">
        <w:rPr>
          <w:rFonts w:cs="Arial"/>
        </w:rPr>
        <w:t xml:space="preserve">, Γεώργιο Μαγουλά και </w:t>
      </w:r>
      <w:proofErr w:type="spellStart"/>
      <w:r w:rsidRPr="00D8198B">
        <w:rPr>
          <w:rFonts w:cs="Arial"/>
        </w:rPr>
        <w:t>Alia</w:t>
      </w:r>
      <w:proofErr w:type="spellEnd"/>
      <w:r w:rsidRPr="00D8198B">
        <w:rPr>
          <w:rFonts w:cs="Arial"/>
        </w:rPr>
        <w:t xml:space="preserve"> </w:t>
      </w:r>
      <w:proofErr w:type="spellStart"/>
      <w:r w:rsidRPr="00D8198B">
        <w:rPr>
          <w:rFonts w:cs="Arial"/>
        </w:rPr>
        <w:t>Cristina</w:t>
      </w:r>
      <w:proofErr w:type="spellEnd"/>
      <w:r w:rsidRPr="00D8198B">
        <w:rPr>
          <w:rFonts w:cs="Arial"/>
        </w:rPr>
        <w:t xml:space="preserve"> </w:t>
      </w:r>
      <w:proofErr w:type="spellStart"/>
      <w:r w:rsidRPr="00D8198B">
        <w:rPr>
          <w:rFonts w:cs="Arial"/>
        </w:rPr>
        <w:t>Tenchiu</w:t>
      </w:r>
      <w:proofErr w:type="spellEnd"/>
      <w:r w:rsidRPr="00D8198B">
        <w:rPr>
          <w:rFonts w:cs="Arial"/>
        </w:rPr>
        <w:t xml:space="preserve">), </w:t>
      </w:r>
      <w:r w:rsidRPr="00D4658F">
        <w:rPr>
          <w:rFonts w:cs="Arial"/>
          <w:b/>
        </w:rPr>
        <w:t>ανέπτυξε δύο νέες χημικές ουσίες που προστατεύουν από τη μόλυνση με τον ιό SARS-CoV-2.</w:t>
      </w:r>
    </w:p>
    <w:p w:rsidR="00D8198B" w:rsidRPr="00D8198B" w:rsidRDefault="00D8198B" w:rsidP="004661CC">
      <w:pPr>
        <w:spacing w:after="120" w:line="288" w:lineRule="auto"/>
        <w:ind w:left="-709" w:right="-624"/>
        <w:jc w:val="both"/>
        <w:rPr>
          <w:rFonts w:cs="Arial"/>
        </w:rPr>
      </w:pPr>
      <w:r w:rsidRPr="00D8198B">
        <w:rPr>
          <w:rFonts w:cs="Arial"/>
        </w:rPr>
        <w:t xml:space="preserve">Πιο συγκεκριμένα, οι ερευνητές πραγματοποίησαν εικονική σάρωση μιας βιβλιοθήκης 500.000 χημικών ουσιών για την ανεύρεση πιθανών αναστολέων της αλληλεπίδρασης μεταξύ της πρωτεΐνης ακίδας S του </w:t>
      </w:r>
      <w:proofErr w:type="spellStart"/>
      <w:r w:rsidRPr="00D8198B">
        <w:rPr>
          <w:rFonts w:cs="Arial"/>
        </w:rPr>
        <w:t>κορονοϊού</w:t>
      </w:r>
      <w:proofErr w:type="spellEnd"/>
      <w:r w:rsidRPr="00D8198B">
        <w:rPr>
          <w:rFonts w:cs="Arial"/>
        </w:rPr>
        <w:t xml:space="preserve"> και του ανθρώπινου υποδοχέα ACE2. Τα μόρια που προέκυψαν ομαδοποιήθηκαν και ταξινομήθηκαν με βάση της δομή τους και τη δυνατότητα πρόσδεσης στην ακίδα S</w:t>
      </w:r>
      <w:r w:rsidR="004661CC" w:rsidRPr="00D4658F">
        <w:rPr>
          <w:rFonts w:cs="Arial"/>
        </w:rPr>
        <w:t>,</w:t>
      </w:r>
      <w:r w:rsidRPr="00D8198B">
        <w:rPr>
          <w:rFonts w:cs="Arial"/>
        </w:rPr>
        <w:t xml:space="preserve"> ενώ βελτιστοποιήθηκαν περαιτέρω με μεθόδους φαρμακευτικής χημείας. Στη συνέχεια, η ανασταλτική δράση των πιθανών αναστολέων μελετήθηκε σε κυτταρικές </w:t>
      </w:r>
      <w:proofErr w:type="spellStart"/>
      <w:r w:rsidRPr="00D8198B">
        <w:rPr>
          <w:rFonts w:cs="Arial"/>
        </w:rPr>
        <w:t>βιοδοκιμασίες</w:t>
      </w:r>
      <w:proofErr w:type="spellEnd"/>
      <w:r w:rsidRPr="00D8198B">
        <w:rPr>
          <w:rFonts w:cs="Arial"/>
        </w:rPr>
        <w:t xml:space="preserve"> που προσομοιάζουν την αλληλεπίδραση ακίδας S</w:t>
      </w:r>
      <w:r w:rsidR="00717B42">
        <w:rPr>
          <w:rFonts w:cs="Arial"/>
        </w:rPr>
        <w:t xml:space="preserve">-ACE2 καθώς και σε πειράματα </w:t>
      </w:r>
      <w:r w:rsidRPr="00D8198B">
        <w:rPr>
          <w:rFonts w:cs="Arial"/>
        </w:rPr>
        <w:t xml:space="preserve">μόλυνσης με τον πραγματικό </w:t>
      </w:r>
      <w:proofErr w:type="spellStart"/>
      <w:r w:rsidRPr="00D8198B">
        <w:rPr>
          <w:rFonts w:cs="Arial"/>
        </w:rPr>
        <w:t>κορονοϊό</w:t>
      </w:r>
      <w:proofErr w:type="spellEnd"/>
      <w:r w:rsidRPr="00D8198B">
        <w:rPr>
          <w:rFonts w:cs="Arial"/>
        </w:rPr>
        <w:t xml:space="preserve">. Πράγματι, </w:t>
      </w:r>
      <w:r w:rsidRPr="00D4658F">
        <w:rPr>
          <w:rFonts w:cs="Arial"/>
          <w:b/>
        </w:rPr>
        <w:t xml:space="preserve">δύο ενώσεις είχαν προστατευτική δράση έναντι του ιού SARS-CoV-2, παρεμποδίζοντας τη σύνδεση της </w:t>
      </w:r>
      <w:proofErr w:type="spellStart"/>
      <w:r w:rsidRPr="00D4658F">
        <w:rPr>
          <w:rFonts w:cs="Arial"/>
          <w:b/>
        </w:rPr>
        <w:t>ιϊκής</w:t>
      </w:r>
      <w:proofErr w:type="spellEnd"/>
      <w:r w:rsidRPr="00D4658F">
        <w:rPr>
          <w:rFonts w:cs="Arial"/>
          <w:b/>
        </w:rPr>
        <w:t xml:space="preserve"> πρωτεΐνης S στον ανθρώπινο υποδοχέα ACE2.</w:t>
      </w:r>
      <w:r w:rsidRPr="00D8198B">
        <w:rPr>
          <w:rFonts w:cs="Arial"/>
        </w:rPr>
        <w:t xml:space="preserve"> Οι νέες χημικές ουσίες βρέθηκαν ειδικές για τον </w:t>
      </w:r>
      <w:proofErr w:type="spellStart"/>
      <w:r w:rsidRPr="00D8198B">
        <w:rPr>
          <w:rFonts w:cs="Arial"/>
        </w:rPr>
        <w:t>κορονοϊό</w:t>
      </w:r>
      <w:proofErr w:type="spellEnd"/>
      <w:r w:rsidRPr="00D8198B">
        <w:rPr>
          <w:rFonts w:cs="Arial"/>
        </w:rPr>
        <w:t xml:space="preserve"> και, το σημαντικότερο, η ανασταλτική δράση τους δε</w:t>
      </w:r>
      <w:r w:rsidR="004661CC">
        <w:rPr>
          <w:rFonts w:cs="Arial"/>
        </w:rPr>
        <w:t>ν</w:t>
      </w:r>
      <w:r w:rsidRPr="00D8198B">
        <w:rPr>
          <w:rFonts w:cs="Arial"/>
        </w:rPr>
        <w:t xml:space="preserve"> φάνηκε να επηρεάζεται από μεταλλάξεις στην ακίδα S</w:t>
      </w:r>
      <w:r w:rsidR="004661CC">
        <w:rPr>
          <w:rFonts w:cs="Arial"/>
        </w:rPr>
        <w:t>,</w:t>
      </w:r>
      <w:r w:rsidRPr="00D8198B">
        <w:rPr>
          <w:rFonts w:cs="Arial"/>
        </w:rPr>
        <w:t xml:space="preserve"> οι οποίες εντοπίζονται σε παραλλαγές του ιού. Οι συγκεκριμένες ουσίες θα αξιοποιηθούν για την ανάπτυξη νέων φαρμάκων εναντίον του ιού SARS-CoV-2 ή άλλων παρόμοιων ιών που χρησιμοποιούν τον υποδοχέα ACE2 για να εισέλθουν στον ανθρώπινο οργανισμό.  </w:t>
      </w:r>
    </w:p>
    <w:p w:rsidR="00D62192" w:rsidRDefault="00D8198B" w:rsidP="00132A53">
      <w:pPr>
        <w:spacing w:after="120" w:line="288" w:lineRule="auto"/>
        <w:ind w:left="-709" w:right="-624"/>
        <w:jc w:val="both"/>
      </w:pPr>
      <w:bookmarkStart w:id="0" w:name="_GoBack"/>
      <w:r w:rsidRPr="00D8198B">
        <w:rPr>
          <w:rFonts w:cs="Arial"/>
        </w:rPr>
        <w:t>Για την προστασία των ερευνητικών αποτελεσμάτων έχει κατατεθεί αίτηση διπλώματος ευρεσιτεχνίας.</w:t>
      </w:r>
      <w:bookmarkEnd w:id="0"/>
    </w:p>
    <w:sectPr w:rsidR="00D621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9"/>
    <w:rsid w:val="00132A53"/>
    <w:rsid w:val="004661CC"/>
    <w:rsid w:val="00476CA9"/>
    <w:rsid w:val="0063447C"/>
    <w:rsid w:val="00717B42"/>
    <w:rsid w:val="007936E3"/>
    <w:rsid w:val="009A11EF"/>
    <w:rsid w:val="00D4658F"/>
    <w:rsid w:val="00D62192"/>
    <w:rsid w:val="00D8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4A53A-FFA2-4646-B81B-2D57013A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amelidr</cp:lastModifiedBy>
  <cp:revision>13</cp:revision>
  <dcterms:created xsi:type="dcterms:W3CDTF">2023-04-18T10:07:00Z</dcterms:created>
  <dcterms:modified xsi:type="dcterms:W3CDTF">2023-04-25T09:03:00Z</dcterms:modified>
</cp:coreProperties>
</file>